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2" w:rsidRPr="00A0791E" w:rsidRDefault="00535702" w:rsidP="00535702">
      <w:pPr>
        <w:pStyle w:val="Header"/>
        <w:tabs>
          <w:tab w:val="clear" w:pos="4320"/>
          <w:tab w:val="clear" w:pos="8640"/>
        </w:tabs>
        <w:rPr>
          <w:rFonts w:ascii="Arrus BT" w:hAnsi="Arrus BT"/>
          <w:sz w:val="30"/>
          <w:szCs w:val="30"/>
        </w:rPr>
      </w:pPr>
      <w:r>
        <w:rPr>
          <w:b/>
          <w:i/>
          <w:noProof/>
          <w:sz w:val="19"/>
          <w:szCs w:val="19"/>
        </w:rPr>
        <mc:AlternateContent>
          <mc:Choice Requires="wps">
            <w:drawing>
              <wp:anchor distT="0" distB="0" distL="114300" distR="114300" simplePos="0" relativeHeight="251660288" behindDoc="0" locked="0" layoutInCell="1" allowOverlap="1" wp14:anchorId="1E438F97" wp14:editId="20E859D7">
                <wp:simplePos x="0" y="0"/>
                <wp:positionH relativeFrom="column">
                  <wp:posOffset>4623435</wp:posOffset>
                </wp:positionH>
                <wp:positionV relativeFrom="paragraph">
                  <wp:posOffset>-568960</wp:posOffset>
                </wp:positionV>
                <wp:extent cx="1828800" cy="93154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702" w:rsidRPr="00690818" w:rsidRDefault="00535702" w:rsidP="00535702">
                            <w:pPr>
                              <w:jc w:val="center"/>
                              <w:rPr>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05pt;margin-top:-44.8pt;width:2in;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c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" filled="f" stroked="f">
                <v:textbox>
                  <w:txbxContent>
                    <w:p w:rsidR="00535702" w:rsidRPr="00690818" w:rsidRDefault="00535702" w:rsidP="00535702">
                      <w:pPr>
                        <w:jc w:val="center"/>
                        <w:rPr>
                          <w:b/>
                          <w:sz w:val="19"/>
                          <w:szCs w:val="19"/>
                        </w:rPr>
                      </w:pPr>
                    </w:p>
                  </w:txbxContent>
                </v:textbox>
              </v:shape>
            </w:pict>
          </mc:Fallback>
        </mc:AlternateContent>
      </w:r>
    </w:p>
    <w:p w:rsidR="00535702" w:rsidRPr="00A0791E" w:rsidRDefault="00535702" w:rsidP="00535702">
      <w:r>
        <w:rPr>
          <w:noProof/>
          <w:sz w:val="19"/>
          <w:szCs w:val="19"/>
        </w:rPr>
        <mc:AlternateContent>
          <mc:Choice Requires="wps">
            <w:drawing>
              <wp:anchor distT="0" distB="0" distL="114300" distR="114300" simplePos="0" relativeHeight="251659264" behindDoc="0" locked="0" layoutInCell="1" allowOverlap="1" wp14:anchorId="0CCB599C" wp14:editId="70397A9A">
                <wp:simplePos x="0" y="0"/>
                <wp:positionH relativeFrom="column">
                  <wp:posOffset>-77470</wp:posOffset>
                </wp:positionH>
                <wp:positionV relativeFrom="paragraph">
                  <wp:posOffset>25400</wp:posOffset>
                </wp:positionV>
                <wp:extent cx="6057900" cy="4572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702" w:rsidRPr="00401011" w:rsidRDefault="00535702" w:rsidP="00535702">
                            <w:pPr>
                              <w:jc w:val="center"/>
                              <w:rPr>
                                <w:rFonts w:ascii="Arrus BT" w:hAnsi="Arrus BT"/>
                                <w:sz w:val="48"/>
                                <w:szCs w:val="48"/>
                              </w:rPr>
                            </w:pPr>
                            <w:r w:rsidRPr="00401011">
                              <w:rPr>
                                <w:rFonts w:ascii="Arrus BT" w:hAnsi="Arrus BT"/>
                                <w:b/>
                                <w:i/>
                                <w:sz w:val="48"/>
                                <w:szCs w:val="48"/>
                              </w:rPr>
                              <w:t xml:space="preserve">AIM IN THE </w:t>
                            </w:r>
                            <w:r>
                              <w:rPr>
                                <w:rFonts w:ascii="Arrus BT" w:hAnsi="Arrus BT"/>
                                <w:b/>
                                <w:i/>
                                <w:sz w:val="48"/>
                                <w:szCs w:val="48"/>
                              </w:rPr>
                              <w:t>EVENING</w:t>
                            </w:r>
                            <w:r w:rsidRPr="00401011">
                              <w:rPr>
                                <w:rFonts w:ascii="Arrus BT" w:hAnsi="Arrus BT"/>
                                <w:b/>
                                <w:i/>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1pt;margin-top:2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" filled="f" stroked="f">
                <v:textbox>
                  <w:txbxContent>
                    <w:p w:rsidR="00535702" w:rsidRPr="00401011" w:rsidRDefault="00535702" w:rsidP="00535702">
                      <w:pPr>
                        <w:jc w:val="center"/>
                        <w:rPr>
                          <w:rFonts w:ascii="Arrus BT" w:hAnsi="Arrus BT"/>
                          <w:sz w:val="48"/>
                          <w:szCs w:val="48"/>
                        </w:rPr>
                      </w:pPr>
                      <w:r w:rsidRPr="00401011">
                        <w:rPr>
                          <w:rFonts w:ascii="Arrus BT" w:hAnsi="Arrus BT"/>
                          <w:b/>
                          <w:i/>
                          <w:sz w:val="48"/>
                          <w:szCs w:val="48"/>
                        </w:rPr>
                        <w:t xml:space="preserve">AIM IN THE </w:t>
                      </w:r>
                      <w:r>
                        <w:rPr>
                          <w:rFonts w:ascii="Arrus BT" w:hAnsi="Arrus BT"/>
                          <w:b/>
                          <w:i/>
                          <w:sz w:val="48"/>
                          <w:szCs w:val="48"/>
                        </w:rPr>
                        <w:t>EVENING</w:t>
                      </w:r>
                      <w:r w:rsidRPr="00401011">
                        <w:rPr>
                          <w:rFonts w:ascii="Arrus BT" w:hAnsi="Arrus BT"/>
                          <w:b/>
                          <w:i/>
                          <w:sz w:val="48"/>
                          <w:szCs w:val="48"/>
                        </w:rPr>
                        <w:t>!</w:t>
                      </w:r>
                    </w:p>
                  </w:txbxContent>
                </v:textbox>
              </v:shape>
            </w:pict>
          </mc:Fallback>
        </mc:AlternateContent>
      </w:r>
    </w:p>
    <w:p w:rsidR="00535702" w:rsidRPr="00A0791E" w:rsidRDefault="00535702" w:rsidP="00535702">
      <w:pPr>
        <w:pStyle w:val="Heading1"/>
        <w:rPr>
          <w:sz w:val="24"/>
          <w:szCs w:val="24"/>
        </w:rPr>
      </w:pPr>
    </w:p>
    <w:p w:rsidR="00535702" w:rsidRPr="00A0791E" w:rsidRDefault="00535702" w:rsidP="00535702">
      <w:pPr>
        <w:rPr>
          <w:sz w:val="20"/>
        </w:rPr>
      </w:pPr>
    </w:p>
    <w:p w:rsidR="00535702" w:rsidRPr="00A0791E" w:rsidRDefault="00535702" w:rsidP="00535702">
      <w:pPr>
        <w:rPr>
          <w:sz w:val="22"/>
          <w:szCs w:val="22"/>
        </w:rPr>
      </w:pPr>
    </w:p>
    <w:p w:rsidR="00535702" w:rsidRPr="00A0791E" w:rsidRDefault="00535702" w:rsidP="00535702">
      <w:pPr>
        <w:rPr>
          <w:sz w:val="22"/>
          <w:szCs w:val="22"/>
        </w:rPr>
      </w:pPr>
      <w:r w:rsidRPr="00A0791E">
        <w:rPr>
          <w:sz w:val="22"/>
          <w:szCs w:val="22"/>
        </w:rPr>
        <w:t xml:space="preserve">Dear families of </w:t>
      </w:r>
      <w:r w:rsidRPr="00A0791E">
        <w:rPr>
          <w:noProof/>
          <w:sz w:val="22"/>
          <w:szCs w:val="22"/>
        </w:rPr>
        <w:t>Rooftop Alt. School - Burnett Campus</w:t>
      </w:r>
      <w:r w:rsidRPr="00A0791E">
        <w:rPr>
          <w:sz w:val="22"/>
          <w:szCs w:val="22"/>
        </w:rPr>
        <w:t>:</w:t>
      </w:r>
    </w:p>
    <w:p w:rsidR="00535702" w:rsidRPr="00A0791E" w:rsidRDefault="00535702" w:rsidP="00535702">
      <w:pPr>
        <w:rPr>
          <w:sz w:val="22"/>
          <w:szCs w:val="22"/>
        </w:rPr>
      </w:pPr>
    </w:p>
    <w:p w:rsidR="00535702" w:rsidRPr="00A0791E" w:rsidRDefault="00535702" w:rsidP="00535702">
      <w:pPr>
        <w:rPr>
          <w:sz w:val="22"/>
          <w:szCs w:val="22"/>
        </w:rPr>
      </w:pPr>
      <w:r w:rsidRPr="00A0791E">
        <w:rPr>
          <w:sz w:val="22"/>
          <w:szCs w:val="22"/>
        </w:rPr>
        <w:t xml:space="preserve">The San Francisco Symphony and I would like to invite you to a very exciting evening music program, a performance by a fabulous Jazz Quartet </w:t>
      </w:r>
      <w:r w:rsidRPr="00A0791E">
        <w:rPr>
          <w:bCs/>
          <w:sz w:val="22"/>
          <w:szCs w:val="22"/>
        </w:rPr>
        <w:t>that will</w:t>
      </w:r>
      <w:r w:rsidRPr="00A0791E">
        <w:rPr>
          <w:sz w:val="22"/>
          <w:szCs w:val="22"/>
        </w:rPr>
        <w:t xml:space="preserve"> take place at our school Wednesday, April 23rd!  </w:t>
      </w:r>
    </w:p>
    <w:p w:rsidR="00535702" w:rsidRPr="00A0791E" w:rsidRDefault="00535702" w:rsidP="00535702">
      <w:pPr>
        <w:rPr>
          <w:sz w:val="22"/>
          <w:szCs w:val="22"/>
        </w:rPr>
      </w:pPr>
    </w:p>
    <w:p w:rsidR="00535702" w:rsidRPr="00A0791E" w:rsidRDefault="00535702" w:rsidP="00535702">
      <w:pPr>
        <w:jc w:val="center"/>
        <w:rPr>
          <w:b/>
          <w:sz w:val="22"/>
          <w:szCs w:val="22"/>
        </w:rPr>
      </w:pPr>
      <w:r w:rsidRPr="00A0791E">
        <w:rPr>
          <w:b/>
          <w:sz w:val="22"/>
          <w:szCs w:val="22"/>
        </w:rPr>
        <w:t xml:space="preserve">WHAT IS </w:t>
      </w:r>
      <w:r w:rsidRPr="00A0791E">
        <w:rPr>
          <w:b/>
          <w:i/>
          <w:sz w:val="22"/>
          <w:szCs w:val="22"/>
        </w:rPr>
        <w:t>AIM IN THE EVENING!</w:t>
      </w:r>
      <w:r w:rsidRPr="00A0791E">
        <w:rPr>
          <w:b/>
          <w:sz w:val="22"/>
          <w:szCs w:val="22"/>
        </w:rPr>
        <w:t>?</w:t>
      </w:r>
    </w:p>
    <w:p w:rsidR="00535702" w:rsidRPr="00A0791E" w:rsidRDefault="00535702" w:rsidP="00535702">
      <w:pPr>
        <w:jc w:val="center"/>
        <w:rPr>
          <w:b/>
          <w:sz w:val="22"/>
          <w:szCs w:val="22"/>
        </w:rPr>
      </w:pPr>
    </w:p>
    <w:p w:rsidR="00535702" w:rsidRPr="00A0791E" w:rsidRDefault="00535702" w:rsidP="00535702">
      <w:pPr>
        <w:rPr>
          <w:sz w:val="22"/>
          <w:szCs w:val="22"/>
        </w:rPr>
      </w:pPr>
      <w:r w:rsidRPr="00A0791E">
        <w:rPr>
          <w:b/>
          <w:i/>
          <w:sz w:val="22"/>
          <w:szCs w:val="22"/>
        </w:rPr>
        <w:t>AIM in the Evening!</w:t>
      </w:r>
      <w:r w:rsidRPr="00A0791E">
        <w:rPr>
          <w:b/>
          <w:sz w:val="22"/>
          <w:szCs w:val="22"/>
        </w:rPr>
        <w:t xml:space="preserve"> </w:t>
      </w:r>
      <w:proofErr w:type="gramStart"/>
      <w:r w:rsidRPr="00A0791E">
        <w:rPr>
          <w:sz w:val="22"/>
          <w:szCs w:val="22"/>
        </w:rPr>
        <w:t>offers</w:t>
      </w:r>
      <w:proofErr w:type="gramEnd"/>
      <w:r w:rsidRPr="00A0791E">
        <w:rPr>
          <w:sz w:val="22"/>
          <w:szCs w:val="22"/>
        </w:rPr>
        <w:t xml:space="preserve"> you an invitation to experience the San Francisco Symphony’s internationally recognized m</w:t>
      </w:r>
      <w:r>
        <w:rPr>
          <w:sz w:val="22"/>
          <w:szCs w:val="22"/>
        </w:rPr>
        <w:t>u</w:t>
      </w:r>
      <w:r w:rsidRPr="00A0791E">
        <w:rPr>
          <w:sz w:val="22"/>
          <w:szCs w:val="22"/>
        </w:rPr>
        <w:t xml:space="preserve">sic education program </w:t>
      </w:r>
      <w:r w:rsidRPr="00A0791E">
        <w:rPr>
          <w:b/>
          <w:sz w:val="22"/>
          <w:szCs w:val="22"/>
        </w:rPr>
        <w:t>Adventures in Music</w:t>
      </w:r>
      <w:r w:rsidRPr="00A0791E">
        <w:rPr>
          <w:sz w:val="22"/>
          <w:szCs w:val="22"/>
        </w:rPr>
        <w:t xml:space="preserve">, designed specifically for </w:t>
      </w:r>
      <w:r w:rsidRPr="00A0791E">
        <w:rPr>
          <w:i/>
          <w:sz w:val="22"/>
          <w:szCs w:val="22"/>
        </w:rPr>
        <w:t xml:space="preserve">your </w:t>
      </w:r>
      <w:r w:rsidRPr="00A0791E">
        <w:rPr>
          <w:sz w:val="22"/>
          <w:szCs w:val="22"/>
        </w:rPr>
        <w:t xml:space="preserve">child.  </w:t>
      </w:r>
      <w:r w:rsidRPr="00A0791E">
        <w:rPr>
          <w:b/>
          <w:sz w:val="22"/>
          <w:szCs w:val="22"/>
        </w:rPr>
        <w:t>Adventures in Music</w:t>
      </w:r>
      <w:r w:rsidRPr="00A0791E">
        <w:rPr>
          <w:sz w:val="22"/>
          <w:szCs w:val="22"/>
        </w:rPr>
        <w:t xml:space="preserve"> (AIM) was created to engage your child in the wonderful world of music—all kinds of music—to hear new sounds, learn new words, and see instruments that are perhaps new to them.  Through </w:t>
      </w:r>
      <w:r w:rsidRPr="00A0791E">
        <w:rPr>
          <w:b/>
          <w:sz w:val="22"/>
          <w:szCs w:val="22"/>
        </w:rPr>
        <w:t>Adventures in Music</w:t>
      </w:r>
      <w:r w:rsidRPr="00A0791E">
        <w:rPr>
          <w:sz w:val="22"/>
          <w:szCs w:val="22"/>
        </w:rPr>
        <w:t xml:space="preserve">, your child engages in and learns about music and other curriculum subjects during the school day.  </w:t>
      </w:r>
      <w:r w:rsidRPr="00A0791E">
        <w:rPr>
          <w:b/>
          <w:i/>
          <w:sz w:val="22"/>
          <w:szCs w:val="22"/>
        </w:rPr>
        <w:t>AIM in the Evening!</w:t>
      </w:r>
      <w:r w:rsidRPr="00A0791E">
        <w:rPr>
          <w:sz w:val="22"/>
          <w:szCs w:val="22"/>
        </w:rPr>
        <w:t xml:space="preserve"> </w:t>
      </w:r>
      <w:proofErr w:type="gramStart"/>
      <w:r w:rsidRPr="00A0791E">
        <w:rPr>
          <w:sz w:val="22"/>
          <w:szCs w:val="22"/>
        </w:rPr>
        <w:t>is</w:t>
      </w:r>
      <w:proofErr w:type="gramEnd"/>
      <w:r w:rsidRPr="00A0791E">
        <w:rPr>
          <w:sz w:val="22"/>
          <w:szCs w:val="22"/>
        </w:rPr>
        <w:t xml:space="preserve"> an opportunity for </w:t>
      </w:r>
      <w:r w:rsidRPr="00A0791E">
        <w:rPr>
          <w:b/>
          <w:i/>
          <w:sz w:val="22"/>
          <w:szCs w:val="22"/>
        </w:rPr>
        <w:t xml:space="preserve">you </w:t>
      </w:r>
      <w:r w:rsidRPr="00A0791E">
        <w:rPr>
          <w:sz w:val="22"/>
          <w:szCs w:val="22"/>
        </w:rPr>
        <w:t xml:space="preserve">to share in this unique music education program. We know that one of the best ways for children to learn is through family experiences, and this is a great way for you and your family to explore </w:t>
      </w:r>
      <w:r w:rsidRPr="00A0791E">
        <w:rPr>
          <w:b/>
          <w:sz w:val="22"/>
          <w:szCs w:val="22"/>
        </w:rPr>
        <w:t xml:space="preserve">Adventures in Music </w:t>
      </w:r>
      <w:r w:rsidRPr="00A0791E">
        <w:rPr>
          <w:sz w:val="22"/>
          <w:szCs w:val="22"/>
        </w:rPr>
        <w:t>and to learn more about music together.</w:t>
      </w:r>
    </w:p>
    <w:p w:rsidR="00535702" w:rsidRPr="00A0791E" w:rsidRDefault="00535702" w:rsidP="00535702">
      <w:pPr>
        <w:jc w:val="center"/>
        <w:rPr>
          <w:b/>
          <w:sz w:val="22"/>
          <w:szCs w:val="22"/>
        </w:rPr>
      </w:pPr>
      <w:r w:rsidRPr="00A0791E">
        <w:rPr>
          <w:b/>
          <w:sz w:val="22"/>
          <w:szCs w:val="22"/>
        </w:rPr>
        <w:t>HOW DOES IT WORK?</w:t>
      </w:r>
    </w:p>
    <w:p w:rsidR="00535702" w:rsidRPr="00A0791E" w:rsidRDefault="00535702" w:rsidP="00535702">
      <w:pPr>
        <w:jc w:val="center"/>
        <w:rPr>
          <w:b/>
          <w:sz w:val="22"/>
          <w:szCs w:val="22"/>
        </w:rPr>
      </w:pPr>
    </w:p>
    <w:p w:rsidR="00535702" w:rsidRPr="00A0791E" w:rsidRDefault="00535702" w:rsidP="00535702">
      <w:pPr>
        <w:numPr>
          <w:ilvl w:val="0"/>
          <w:numId w:val="1"/>
        </w:numPr>
        <w:rPr>
          <w:sz w:val="22"/>
          <w:szCs w:val="22"/>
        </w:rPr>
      </w:pPr>
      <w:r w:rsidRPr="00A0791E">
        <w:rPr>
          <w:sz w:val="22"/>
          <w:szCs w:val="22"/>
        </w:rPr>
        <w:t xml:space="preserve">You will hear a professional ensemble that is part of the </w:t>
      </w:r>
      <w:r w:rsidRPr="00A0791E">
        <w:rPr>
          <w:b/>
          <w:sz w:val="22"/>
          <w:szCs w:val="22"/>
        </w:rPr>
        <w:t>Adventures in Music program</w:t>
      </w:r>
      <w:r w:rsidRPr="00A0791E">
        <w:rPr>
          <w:sz w:val="22"/>
          <w:szCs w:val="22"/>
        </w:rPr>
        <w:t xml:space="preserve">, whose musical presentation your child has heard at school already.  From the choice of </w:t>
      </w:r>
      <w:r w:rsidRPr="00A0791E">
        <w:rPr>
          <w:b/>
          <w:sz w:val="22"/>
          <w:szCs w:val="22"/>
        </w:rPr>
        <w:t>Adventures in Music</w:t>
      </w:r>
      <w:r w:rsidRPr="00A0791E">
        <w:rPr>
          <w:sz w:val="22"/>
          <w:szCs w:val="22"/>
        </w:rPr>
        <w:t xml:space="preserve"> ensembles your child has already experienced, we have selected </w:t>
      </w:r>
      <w:r w:rsidRPr="00A0791E">
        <w:rPr>
          <w:b/>
          <w:noProof/>
          <w:sz w:val="22"/>
          <w:szCs w:val="22"/>
        </w:rPr>
        <w:t>We Bop</w:t>
      </w:r>
      <w:r w:rsidRPr="00A0791E">
        <w:rPr>
          <w:b/>
          <w:sz w:val="22"/>
          <w:szCs w:val="22"/>
        </w:rPr>
        <w:t xml:space="preserve"> Jazz Quartet</w:t>
      </w:r>
      <w:r w:rsidRPr="00A0791E">
        <w:rPr>
          <w:sz w:val="22"/>
          <w:szCs w:val="22"/>
        </w:rPr>
        <w:t>!</w:t>
      </w:r>
    </w:p>
    <w:p w:rsidR="00535702" w:rsidRPr="00A0791E" w:rsidRDefault="00535702" w:rsidP="00535702">
      <w:pPr>
        <w:ind w:left="360"/>
        <w:rPr>
          <w:sz w:val="22"/>
          <w:szCs w:val="22"/>
        </w:rPr>
      </w:pPr>
    </w:p>
    <w:p w:rsidR="00535702" w:rsidRPr="00980A9D" w:rsidRDefault="00535702" w:rsidP="00535702">
      <w:pPr>
        <w:numPr>
          <w:ilvl w:val="0"/>
          <w:numId w:val="1"/>
        </w:numPr>
        <w:rPr>
          <w:sz w:val="22"/>
          <w:szCs w:val="22"/>
        </w:rPr>
      </w:pPr>
      <w:r w:rsidRPr="00980A9D">
        <w:rPr>
          <w:b/>
          <w:sz w:val="22"/>
          <w:szCs w:val="22"/>
        </w:rPr>
        <w:t>We Bop Jazz Quartet</w:t>
      </w:r>
      <w:r w:rsidRPr="00980A9D">
        <w:rPr>
          <w:sz w:val="22"/>
          <w:szCs w:val="22"/>
        </w:rPr>
        <w:t xml:space="preserve"> explores the great American art form </w:t>
      </w:r>
      <w:r w:rsidRPr="00980A9D">
        <w:rPr>
          <w:i/>
          <w:sz w:val="22"/>
          <w:szCs w:val="22"/>
        </w:rPr>
        <w:t xml:space="preserve">jazz, </w:t>
      </w:r>
      <w:r w:rsidRPr="00980A9D">
        <w:rPr>
          <w:sz w:val="22"/>
          <w:szCs w:val="22"/>
        </w:rPr>
        <w:t>a style of music born in New Orleans and now celebrated all over the world</w:t>
      </w:r>
      <w:r w:rsidRPr="00980A9D">
        <w:rPr>
          <w:i/>
          <w:sz w:val="22"/>
          <w:szCs w:val="22"/>
        </w:rPr>
        <w:t>.</w:t>
      </w:r>
      <w:r w:rsidRPr="00980A9D">
        <w:rPr>
          <w:sz w:val="22"/>
          <w:szCs w:val="22"/>
        </w:rPr>
        <w:t xml:space="preserve"> Combining saxophone, electric keyboard, double bass, and a drum set, </w:t>
      </w:r>
      <w:r w:rsidRPr="00980A9D">
        <w:rPr>
          <w:b/>
          <w:sz w:val="22"/>
          <w:szCs w:val="22"/>
        </w:rPr>
        <w:t>We Bop</w:t>
      </w:r>
      <w:r w:rsidRPr="00980A9D">
        <w:rPr>
          <w:sz w:val="22"/>
          <w:szCs w:val="22"/>
        </w:rPr>
        <w:t xml:space="preserve"> plays familiar tunes that sound very different when transformed into music for a jazz ensemble. Come discover the playfulness and dynamic nature of jazz with these world class musicians!</w:t>
      </w:r>
    </w:p>
    <w:p w:rsidR="00535702" w:rsidRPr="00A0791E" w:rsidRDefault="00535702" w:rsidP="00535702">
      <w:pPr>
        <w:rPr>
          <w:sz w:val="22"/>
          <w:szCs w:val="22"/>
        </w:rPr>
      </w:pPr>
    </w:p>
    <w:p w:rsidR="00535702" w:rsidRPr="00A0791E" w:rsidRDefault="00535702" w:rsidP="00535702">
      <w:pPr>
        <w:numPr>
          <w:ilvl w:val="0"/>
          <w:numId w:val="1"/>
        </w:numPr>
        <w:rPr>
          <w:sz w:val="22"/>
          <w:szCs w:val="22"/>
        </w:rPr>
      </w:pPr>
      <w:r w:rsidRPr="00A0791E">
        <w:rPr>
          <w:sz w:val="22"/>
          <w:szCs w:val="22"/>
        </w:rPr>
        <w:t>The evening ensemble presentation will be informal, informative, and personal.  In addition to the performance of great music, the musicians will talk with you about the music and their instruments.</w:t>
      </w:r>
    </w:p>
    <w:p w:rsidR="00535702" w:rsidRPr="00A0791E" w:rsidRDefault="00535702" w:rsidP="00535702">
      <w:pPr>
        <w:rPr>
          <w:sz w:val="16"/>
          <w:szCs w:val="16"/>
        </w:rPr>
      </w:pPr>
    </w:p>
    <w:p w:rsidR="00535702" w:rsidRPr="00A0791E" w:rsidRDefault="00535702" w:rsidP="00535702">
      <w:pPr>
        <w:numPr>
          <w:ilvl w:val="0"/>
          <w:numId w:val="1"/>
        </w:numPr>
        <w:rPr>
          <w:sz w:val="22"/>
          <w:szCs w:val="22"/>
        </w:rPr>
      </w:pPr>
      <w:r w:rsidRPr="00A0791E">
        <w:rPr>
          <w:sz w:val="22"/>
          <w:szCs w:val="22"/>
        </w:rPr>
        <w:t xml:space="preserve">The ensemble presentation will last approximately forty-five minutes – </w:t>
      </w:r>
      <w:r w:rsidRPr="00A0791E">
        <w:rPr>
          <w:b/>
          <w:noProof/>
          <w:sz w:val="22"/>
          <w:szCs w:val="22"/>
        </w:rPr>
        <w:t>7:00pm</w:t>
      </w:r>
      <w:r w:rsidRPr="00A0791E">
        <w:rPr>
          <w:sz w:val="22"/>
          <w:szCs w:val="22"/>
        </w:rPr>
        <w:t xml:space="preserve"> </w:t>
      </w:r>
      <w:r w:rsidR="00740FCB">
        <w:rPr>
          <w:sz w:val="22"/>
          <w:szCs w:val="22"/>
        </w:rPr>
        <w:t>-</w:t>
      </w:r>
      <w:bookmarkStart w:id="0" w:name="_GoBack"/>
      <w:r w:rsidR="00740FCB" w:rsidRPr="00740FCB">
        <w:rPr>
          <w:b/>
          <w:sz w:val="22"/>
          <w:szCs w:val="22"/>
        </w:rPr>
        <w:t>7:45pm</w:t>
      </w:r>
      <w:bookmarkEnd w:id="0"/>
      <w:r w:rsidRPr="00A0791E">
        <w:rPr>
          <w:sz w:val="22"/>
          <w:szCs w:val="22"/>
        </w:rPr>
        <w:t xml:space="preserve">– and will take place in at our school on </w:t>
      </w:r>
      <w:r w:rsidRPr="00A0791E">
        <w:rPr>
          <w:b/>
          <w:noProof/>
          <w:sz w:val="22"/>
          <w:szCs w:val="22"/>
        </w:rPr>
        <w:t>Wednesday, April 23</w:t>
      </w:r>
      <w:r w:rsidRPr="00A0791E">
        <w:rPr>
          <w:b/>
          <w:noProof/>
          <w:sz w:val="22"/>
          <w:szCs w:val="22"/>
          <w:vertAlign w:val="superscript"/>
        </w:rPr>
        <w:t>rd</w:t>
      </w:r>
      <w:r w:rsidRPr="00A0791E">
        <w:rPr>
          <w:b/>
          <w:noProof/>
          <w:sz w:val="22"/>
          <w:szCs w:val="22"/>
        </w:rPr>
        <w:t>.</w:t>
      </w:r>
    </w:p>
    <w:p w:rsidR="00535702" w:rsidRPr="00A0791E" w:rsidRDefault="00535702" w:rsidP="00535702">
      <w:pPr>
        <w:rPr>
          <w:sz w:val="16"/>
          <w:szCs w:val="16"/>
        </w:rPr>
      </w:pPr>
    </w:p>
    <w:p w:rsidR="00535702" w:rsidRPr="00A0791E" w:rsidRDefault="00535702" w:rsidP="00535702">
      <w:pPr>
        <w:rPr>
          <w:sz w:val="22"/>
          <w:szCs w:val="22"/>
        </w:rPr>
      </w:pPr>
      <w:r w:rsidRPr="00A0791E">
        <w:rPr>
          <w:b/>
          <w:bCs/>
          <w:sz w:val="22"/>
          <w:szCs w:val="22"/>
          <w:u w:val="single"/>
        </w:rPr>
        <w:t>HOW MUCH DOES IT COST?</w:t>
      </w:r>
      <w:r w:rsidRPr="00A0791E">
        <w:rPr>
          <w:b/>
          <w:bCs/>
          <w:i/>
          <w:sz w:val="22"/>
          <w:szCs w:val="22"/>
        </w:rPr>
        <w:t xml:space="preserve">  </w:t>
      </w:r>
      <w:r w:rsidRPr="00A0791E">
        <w:rPr>
          <w:bCs/>
          <w:sz w:val="22"/>
          <w:szCs w:val="22"/>
        </w:rPr>
        <w:t>This is a</w:t>
      </w:r>
      <w:r w:rsidRPr="00A0791E">
        <w:rPr>
          <w:sz w:val="22"/>
          <w:szCs w:val="22"/>
        </w:rPr>
        <w:t xml:space="preserve"> </w:t>
      </w:r>
      <w:r w:rsidRPr="00A0791E">
        <w:rPr>
          <w:b/>
          <w:sz w:val="22"/>
          <w:szCs w:val="22"/>
        </w:rPr>
        <w:t>FREE</w:t>
      </w:r>
      <w:r w:rsidRPr="00A0791E">
        <w:rPr>
          <w:sz w:val="22"/>
          <w:szCs w:val="22"/>
        </w:rPr>
        <w:t xml:space="preserve"> program for you, just as </w:t>
      </w:r>
      <w:r w:rsidRPr="00A0791E">
        <w:rPr>
          <w:b/>
          <w:sz w:val="22"/>
          <w:szCs w:val="22"/>
        </w:rPr>
        <w:t>Adventures in Music</w:t>
      </w:r>
      <w:r w:rsidRPr="00A0791E">
        <w:rPr>
          <w:sz w:val="22"/>
          <w:szCs w:val="22"/>
        </w:rPr>
        <w:t xml:space="preserve"> is a </w:t>
      </w:r>
      <w:r w:rsidRPr="00A0791E">
        <w:rPr>
          <w:b/>
          <w:sz w:val="22"/>
          <w:szCs w:val="22"/>
        </w:rPr>
        <w:t xml:space="preserve">FREE </w:t>
      </w:r>
      <w:r w:rsidRPr="00A0791E">
        <w:rPr>
          <w:sz w:val="22"/>
          <w:szCs w:val="22"/>
        </w:rPr>
        <w:t>program for your child!  I encourage you to invite your family members, including young children, grandparents, cousins, aunts, and uncles, to come along to this wonderful musical evening!!</w:t>
      </w:r>
    </w:p>
    <w:p w:rsidR="00535702" w:rsidRPr="00A0791E" w:rsidRDefault="00535702" w:rsidP="00535702">
      <w:pPr>
        <w:rPr>
          <w:sz w:val="22"/>
          <w:szCs w:val="22"/>
        </w:rPr>
      </w:pPr>
    </w:p>
    <w:p w:rsidR="00535702" w:rsidRPr="00A0791E" w:rsidRDefault="00535702" w:rsidP="00535702">
      <w:pPr>
        <w:rPr>
          <w:b/>
          <w:bCs/>
          <w:sz w:val="22"/>
          <w:szCs w:val="22"/>
        </w:rPr>
      </w:pPr>
      <w:r w:rsidRPr="00A0791E">
        <w:rPr>
          <w:sz w:val="22"/>
          <w:szCs w:val="22"/>
        </w:rPr>
        <w:t xml:space="preserve">Please come join us on </w:t>
      </w:r>
      <w:r w:rsidRPr="00A0791E">
        <w:rPr>
          <w:b/>
          <w:noProof/>
          <w:sz w:val="22"/>
          <w:szCs w:val="22"/>
        </w:rPr>
        <w:t xml:space="preserve">Wednesday, April 23rd </w:t>
      </w:r>
      <w:r w:rsidRPr="00A0791E">
        <w:rPr>
          <w:sz w:val="22"/>
          <w:szCs w:val="22"/>
        </w:rPr>
        <w:t xml:space="preserve">for this special event.  Please RSVP so we can plan accordingly.  </w:t>
      </w:r>
      <w:r w:rsidRPr="00A0791E">
        <w:rPr>
          <w:b/>
          <w:bCs/>
          <w:sz w:val="22"/>
          <w:szCs w:val="22"/>
        </w:rPr>
        <w:t xml:space="preserve">See you on </w:t>
      </w:r>
      <w:r w:rsidRPr="00A0791E">
        <w:rPr>
          <w:b/>
          <w:noProof/>
          <w:sz w:val="22"/>
          <w:szCs w:val="22"/>
        </w:rPr>
        <w:t>April 23rd</w:t>
      </w:r>
      <w:r w:rsidRPr="00A0791E">
        <w:rPr>
          <w:b/>
          <w:bCs/>
          <w:sz w:val="22"/>
          <w:szCs w:val="22"/>
        </w:rPr>
        <w:t>!</w:t>
      </w:r>
    </w:p>
    <w:p w:rsidR="00535702" w:rsidRPr="00A0791E" w:rsidRDefault="00535702" w:rsidP="00535702">
      <w:pPr>
        <w:rPr>
          <w:sz w:val="22"/>
          <w:szCs w:val="22"/>
        </w:rPr>
      </w:pPr>
    </w:p>
    <w:p w:rsidR="00535702" w:rsidRPr="00A0791E" w:rsidRDefault="00535702" w:rsidP="00535702">
      <w:pPr>
        <w:rPr>
          <w:szCs w:val="24"/>
        </w:rPr>
      </w:pPr>
      <w:r w:rsidRPr="00A0791E">
        <w:rPr>
          <w:szCs w:val="24"/>
        </w:rPr>
        <w:t xml:space="preserve">Sincerely, </w:t>
      </w:r>
    </w:p>
    <w:p w:rsidR="00535702" w:rsidRPr="00A0791E" w:rsidRDefault="00535702" w:rsidP="00535702">
      <w:pPr>
        <w:rPr>
          <w:rFonts w:ascii="Freestyle Script" w:hAnsi="Freestyle Script"/>
          <w:sz w:val="40"/>
          <w:szCs w:val="24"/>
        </w:rPr>
      </w:pPr>
      <w:r w:rsidRPr="00A0791E">
        <w:rPr>
          <w:rFonts w:ascii="Freestyle Script" w:hAnsi="Freestyle Script"/>
          <w:noProof/>
          <w:sz w:val="40"/>
          <w:szCs w:val="24"/>
        </w:rPr>
        <w:t>Jeff Burgos</w:t>
      </w:r>
    </w:p>
    <w:p w:rsidR="00535702" w:rsidRDefault="00980A9D" w:rsidP="00535702">
      <w:pPr>
        <w:rPr>
          <w:szCs w:val="24"/>
        </w:rPr>
        <w:sectPr w:rsidR="00535702" w:rsidSect="00535702">
          <w:headerReference w:type="default" r:id="rId8"/>
          <w:headerReference w:type="first" r:id="rId9"/>
          <w:pgSz w:w="12240" w:h="15840"/>
          <w:pgMar w:top="1755" w:right="1440" w:bottom="576" w:left="1440" w:header="810" w:footer="535" w:gutter="0"/>
          <w:pgBorders w:offsetFrom="page">
            <w:top w:val="threeDEngrave" w:sz="24" w:space="24" w:color="auto"/>
            <w:left w:val="threeDEngrave" w:sz="24" w:space="24" w:color="auto"/>
            <w:bottom w:val="threeDEngrave" w:sz="24" w:space="24" w:color="auto"/>
            <w:right w:val="threeDEngrave" w:sz="24" w:space="24" w:color="auto"/>
          </w:pgBorders>
          <w:pgNumType w:start="1"/>
          <w:cols w:space="720"/>
          <w:titlePg/>
          <w:docGrid w:linePitch="326"/>
        </w:sectPr>
      </w:pPr>
      <w:r>
        <w:rPr>
          <w:szCs w:val="24"/>
        </w:rPr>
        <w:t>Principal</w:t>
      </w:r>
    </w:p>
    <w:p w:rsidR="00D17BAF" w:rsidRDefault="00D17BAF" w:rsidP="00980A9D"/>
    <w:sectPr w:rsidR="00D17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5F" w:rsidRDefault="00A5645F" w:rsidP="00535702">
      <w:r>
        <w:separator/>
      </w:r>
    </w:p>
  </w:endnote>
  <w:endnote w:type="continuationSeparator" w:id="0">
    <w:p w:rsidR="00A5645F" w:rsidRDefault="00A5645F" w:rsidP="005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rus BT">
    <w:panose1 w:val="02090602060506020304"/>
    <w:charset w:val="00"/>
    <w:family w:val="roman"/>
    <w:pitch w:val="variable"/>
    <w:sig w:usb0="00000087" w:usb1="00000000" w:usb2="00000000" w:usb3="00000000" w:csb0="0000001B"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5F" w:rsidRDefault="00A5645F" w:rsidP="00535702">
      <w:r>
        <w:separator/>
      </w:r>
    </w:p>
  </w:footnote>
  <w:footnote w:type="continuationSeparator" w:id="0">
    <w:p w:rsidR="00A5645F" w:rsidRDefault="00A5645F" w:rsidP="0053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1E" w:rsidRDefault="00A5645F" w:rsidP="00F773FD">
    <w:pPr>
      <w:pStyle w:val="Header"/>
      <w:ind w:righ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02" w:rsidRDefault="00535702">
    <w:pPr>
      <w:pStyle w:val="Header"/>
    </w:pPr>
    <w:r>
      <w:rPr>
        <w:noProof/>
      </w:rPr>
      <w:drawing>
        <wp:inline distT="0" distB="0" distL="0" distR="0" wp14:anchorId="4760E1DE" wp14:editId="6AC5E6B9">
          <wp:extent cx="3450590" cy="731520"/>
          <wp:effectExtent l="0" t="0" r="0" b="0"/>
          <wp:docPr id="5" name="Picture 5" descr="SFS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731520"/>
                  </a:xfrm>
                  <a:prstGeom prst="rect">
                    <a:avLst/>
                  </a:prstGeom>
                  <a:noFill/>
                  <a:ln>
                    <a:noFill/>
                  </a:ln>
                </pic:spPr>
              </pic:pic>
            </a:graphicData>
          </a:graphic>
        </wp:inline>
      </w:drawing>
    </w:r>
    <w:r>
      <w:tab/>
    </w:r>
    <w:r>
      <w:rPr>
        <w:noProof/>
      </w:rPr>
      <w:drawing>
        <wp:inline distT="0" distB="0" distL="0" distR="0" wp14:anchorId="453148AF" wp14:editId="0EBE369F">
          <wp:extent cx="1828800" cy="795020"/>
          <wp:effectExtent l="0" t="0" r="0" b="0"/>
          <wp:docPr id="6" name="Picture 6" descr="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950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3B36"/>
    <w:multiLevelType w:val="hybridMultilevel"/>
    <w:tmpl w:val="96F8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2"/>
    <w:rsid w:val="00535702"/>
    <w:rsid w:val="00740FCB"/>
    <w:rsid w:val="00980A9D"/>
    <w:rsid w:val="00A5645F"/>
    <w:rsid w:val="00D1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70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702"/>
    <w:rPr>
      <w:rFonts w:ascii="Times New Roman" w:eastAsia="Times New Roman" w:hAnsi="Times New Roman" w:cs="Times New Roman"/>
      <w:sz w:val="28"/>
      <w:szCs w:val="20"/>
    </w:rPr>
  </w:style>
  <w:style w:type="paragraph" w:styleId="Header">
    <w:name w:val="header"/>
    <w:basedOn w:val="Normal"/>
    <w:link w:val="HeaderChar"/>
    <w:rsid w:val="00535702"/>
    <w:pPr>
      <w:tabs>
        <w:tab w:val="center" w:pos="4320"/>
        <w:tab w:val="right" w:pos="8640"/>
      </w:tabs>
    </w:pPr>
    <w:rPr>
      <w:szCs w:val="24"/>
    </w:rPr>
  </w:style>
  <w:style w:type="character" w:customStyle="1" w:styleId="HeaderChar">
    <w:name w:val="Header Char"/>
    <w:basedOn w:val="DefaultParagraphFont"/>
    <w:link w:val="Header"/>
    <w:rsid w:val="005357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702"/>
    <w:rPr>
      <w:rFonts w:ascii="Tahoma" w:hAnsi="Tahoma" w:cs="Tahoma"/>
      <w:sz w:val="16"/>
      <w:szCs w:val="16"/>
    </w:rPr>
  </w:style>
  <w:style w:type="character" w:customStyle="1" w:styleId="BalloonTextChar">
    <w:name w:val="Balloon Text Char"/>
    <w:basedOn w:val="DefaultParagraphFont"/>
    <w:link w:val="BalloonText"/>
    <w:uiPriority w:val="99"/>
    <w:semiHidden/>
    <w:rsid w:val="00535702"/>
    <w:rPr>
      <w:rFonts w:ascii="Tahoma" w:eastAsia="Times New Roman" w:hAnsi="Tahoma" w:cs="Tahoma"/>
      <w:sz w:val="16"/>
      <w:szCs w:val="16"/>
    </w:rPr>
  </w:style>
  <w:style w:type="paragraph" w:styleId="Footer">
    <w:name w:val="footer"/>
    <w:basedOn w:val="Normal"/>
    <w:link w:val="FooterChar"/>
    <w:uiPriority w:val="99"/>
    <w:unhideWhenUsed/>
    <w:rsid w:val="00535702"/>
    <w:pPr>
      <w:tabs>
        <w:tab w:val="center" w:pos="4680"/>
        <w:tab w:val="right" w:pos="9360"/>
      </w:tabs>
    </w:pPr>
  </w:style>
  <w:style w:type="character" w:customStyle="1" w:styleId="FooterChar">
    <w:name w:val="Footer Char"/>
    <w:basedOn w:val="DefaultParagraphFont"/>
    <w:link w:val="Footer"/>
    <w:uiPriority w:val="99"/>
    <w:rsid w:val="0053570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570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702"/>
    <w:rPr>
      <w:rFonts w:ascii="Times New Roman" w:eastAsia="Times New Roman" w:hAnsi="Times New Roman" w:cs="Times New Roman"/>
      <w:sz w:val="28"/>
      <w:szCs w:val="20"/>
    </w:rPr>
  </w:style>
  <w:style w:type="paragraph" w:styleId="Header">
    <w:name w:val="header"/>
    <w:basedOn w:val="Normal"/>
    <w:link w:val="HeaderChar"/>
    <w:rsid w:val="00535702"/>
    <w:pPr>
      <w:tabs>
        <w:tab w:val="center" w:pos="4320"/>
        <w:tab w:val="right" w:pos="8640"/>
      </w:tabs>
    </w:pPr>
    <w:rPr>
      <w:szCs w:val="24"/>
    </w:rPr>
  </w:style>
  <w:style w:type="character" w:customStyle="1" w:styleId="HeaderChar">
    <w:name w:val="Header Char"/>
    <w:basedOn w:val="DefaultParagraphFont"/>
    <w:link w:val="Header"/>
    <w:rsid w:val="005357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702"/>
    <w:rPr>
      <w:rFonts w:ascii="Tahoma" w:hAnsi="Tahoma" w:cs="Tahoma"/>
      <w:sz w:val="16"/>
      <w:szCs w:val="16"/>
    </w:rPr>
  </w:style>
  <w:style w:type="character" w:customStyle="1" w:styleId="BalloonTextChar">
    <w:name w:val="Balloon Text Char"/>
    <w:basedOn w:val="DefaultParagraphFont"/>
    <w:link w:val="BalloonText"/>
    <w:uiPriority w:val="99"/>
    <w:semiHidden/>
    <w:rsid w:val="00535702"/>
    <w:rPr>
      <w:rFonts w:ascii="Tahoma" w:eastAsia="Times New Roman" w:hAnsi="Tahoma" w:cs="Tahoma"/>
      <w:sz w:val="16"/>
      <w:szCs w:val="16"/>
    </w:rPr>
  </w:style>
  <w:style w:type="paragraph" w:styleId="Footer">
    <w:name w:val="footer"/>
    <w:basedOn w:val="Normal"/>
    <w:link w:val="FooterChar"/>
    <w:uiPriority w:val="99"/>
    <w:unhideWhenUsed/>
    <w:rsid w:val="00535702"/>
    <w:pPr>
      <w:tabs>
        <w:tab w:val="center" w:pos="4680"/>
        <w:tab w:val="right" w:pos="9360"/>
      </w:tabs>
    </w:pPr>
  </w:style>
  <w:style w:type="character" w:customStyle="1" w:styleId="FooterChar">
    <w:name w:val="Footer Char"/>
    <w:basedOn w:val="DefaultParagraphFont"/>
    <w:link w:val="Footer"/>
    <w:uiPriority w:val="99"/>
    <w:rsid w:val="005357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Nelson</dc:creator>
  <cp:lastModifiedBy>Emily Nelson</cp:lastModifiedBy>
  <cp:revision>3</cp:revision>
  <dcterms:created xsi:type="dcterms:W3CDTF">2014-03-05T00:38:00Z</dcterms:created>
  <dcterms:modified xsi:type="dcterms:W3CDTF">2014-03-20T19:05:00Z</dcterms:modified>
</cp:coreProperties>
</file>